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3795"/>
        <w:gridCol w:w="1965"/>
      </w:tblGrid>
      <w:tr w14:paraId="38EEF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5" w:hRule="atLeast"/>
        </w:trPr>
        <w:tc>
          <w:tcPr>
            <w:tcW w:w="8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E72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2026年4月教务人员值班表</w:t>
            </w:r>
          </w:p>
        </w:tc>
      </w:tr>
      <w:tr w14:paraId="0FAF0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5" w:hRule="atLeast"/>
        </w:trPr>
        <w:tc>
          <w:tcPr>
            <w:tcW w:w="8398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0A50D2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第一组（6、7、9号楼）</w:t>
            </w:r>
          </w:p>
        </w:tc>
      </w:tr>
      <w:tr w14:paraId="1B799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0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1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值班单位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C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带班领导</w:t>
            </w:r>
          </w:p>
        </w:tc>
      </w:tr>
      <w:tr w14:paraId="1F1DE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C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4月1日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3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3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张晓霞</w:t>
            </w:r>
          </w:p>
        </w:tc>
      </w:tr>
      <w:tr w14:paraId="7F797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D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4月2日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1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医学技术与工程学院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C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金湘东</w:t>
            </w:r>
          </w:p>
        </w:tc>
      </w:tr>
      <w:tr w14:paraId="6C78F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B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4月3日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2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F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黄贺梅</w:t>
            </w:r>
          </w:p>
        </w:tc>
      </w:tr>
      <w:tr w14:paraId="69126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8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4月7日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1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D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原方方</w:t>
            </w:r>
          </w:p>
        </w:tc>
      </w:tr>
      <w:tr w14:paraId="201E6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D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4月8日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9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创新创业学院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C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  伟</w:t>
            </w:r>
          </w:p>
        </w:tc>
      </w:tr>
      <w:tr w14:paraId="0C58B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E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4月9日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B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体育教学部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9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  翔</w:t>
            </w:r>
          </w:p>
        </w:tc>
      </w:tr>
      <w:tr w14:paraId="12B3A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1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4月10日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9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F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  涛</w:t>
            </w:r>
          </w:p>
        </w:tc>
      </w:tr>
      <w:tr w14:paraId="77682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9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4月13日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D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D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邹联丰</w:t>
            </w:r>
          </w:p>
        </w:tc>
      </w:tr>
      <w:tr w14:paraId="507F3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8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4月14日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0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人工智能学院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C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马国峰</w:t>
            </w:r>
          </w:p>
        </w:tc>
      </w:tr>
      <w:tr w14:paraId="53EC8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9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4月15日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E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E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张晓霞</w:t>
            </w:r>
          </w:p>
        </w:tc>
      </w:tr>
      <w:tr w14:paraId="2B536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2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4月16日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E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医学技术与工程学院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7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金湘东</w:t>
            </w:r>
          </w:p>
        </w:tc>
      </w:tr>
      <w:tr w14:paraId="39A2F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9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4月17日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E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8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黄贺梅</w:t>
            </w:r>
          </w:p>
        </w:tc>
      </w:tr>
      <w:tr w14:paraId="137DF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2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4月20日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3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C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原方方</w:t>
            </w:r>
          </w:p>
        </w:tc>
      </w:tr>
      <w:tr w14:paraId="27F8B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8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4月21日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2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创新创业学院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5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  伟</w:t>
            </w:r>
          </w:p>
        </w:tc>
      </w:tr>
      <w:tr w14:paraId="43E96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6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4月22日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F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体育教学部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F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  翔</w:t>
            </w:r>
          </w:p>
        </w:tc>
      </w:tr>
      <w:tr w14:paraId="591BA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4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4月27日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E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9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蒋会哲</w:t>
            </w:r>
          </w:p>
        </w:tc>
      </w:tr>
      <w:tr w14:paraId="64301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D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4月28日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9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2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邹联丰</w:t>
            </w:r>
          </w:p>
        </w:tc>
      </w:tr>
      <w:tr w14:paraId="6B494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4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4月29日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0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人工智能学院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5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马国峰</w:t>
            </w:r>
            <w:bookmarkStart w:id="1" w:name="_GoBack"/>
            <w:bookmarkEnd w:id="1"/>
          </w:p>
        </w:tc>
      </w:tr>
      <w:tr w14:paraId="780F4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9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4月30日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4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D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张晓霞</w:t>
            </w:r>
          </w:p>
        </w:tc>
      </w:tr>
    </w:tbl>
    <w:p w14:paraId="08B0B65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W w:w="854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3"/>
        <w:gridCol w:w="3765"/>
        <w:gridCol w:w="2130"/>
      </w:tblGrid>
      <w:tr w14:paraId="6E3DE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5" w:hRule="atLeast"/>
        </w:trPr>
        <w:tc>
          <w:tcPr>
            <w:tcW w:w="8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2B7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2026年4月教务人员值班表</w:t>
            </w:r>
          </w:p>
        </w:tc>
      </w:tr>
      <w:tr w14:paraId="193D5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5" w:hRule="atLeast"/>
        </w:trPr>
        <w:tc>
          <w:tcPr>
            <w:tcW w:w="8548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3113FA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第二组（1、3、4、5、8号楼）</w:t>
            </w:r>
          </w:p>
        </w:tc>
      </w:tr>
      <w:tr w14:paraId="3F03D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1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F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值班单位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F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带班领导</w:t>
            </w:r>
          </w:p>
        </w:tc>
      </w:tr>
      <w:tr w14:paraId="68506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B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4月1日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6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铁道工程学院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C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王亦军</w:t>
            </w:r>
          </w:p>
        </w:tc>
      </w:tr>
      <w:tr w14:paraId="7EC9B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B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4月2日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0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运输管理学院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7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  彦</w:t>
            </w:r>
          </w:p>
        </w:tc>
      </w:tr>
      <w:tr w14:paraId="76924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D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4月3日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4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8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杨靖雅</w:t>
            </w:r>
          </w:p>
        </w:tc>
      </w:tr>
      <w:tr w14:paraId="489A0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0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4月7日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F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机车车辆学院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6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  伟</w:t>
            </w:r>
          </w:p>
        </w:tc>
      </w:tr>
      <w:tr w14:paraId="1A4EB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1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4月8日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3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8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李海燕</w:t>
            </w:r>
          </w:p>
        </w:tc>
      </w:tr>
      <w:tr w14:paraId="384D2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4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4月9日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7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5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王传礼</w:t>
            </w:r>
          </w:p>
        </w:tc>
      </w:tr>
      <w:tr w14:paraId="2064E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7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4月10日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1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4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余建勇</w:t>
            </w:r>
          </w:p>
        </w:tc>
      </w:tr>
      <w:tr w14:paraId="0648F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8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4月13日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C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6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陈光伟</w:t>
            </w:r>
          </w:p>
        </w:tc>
      </w:tr>
      <w:tr w14:paraId="792EF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B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4月14日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1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电气工程学院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4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吉鹏霄</w:t>
            </w:r>
          </w:p>
        </w:tc>
      </w:tr>
      <w:tr w14:paraId="330D9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E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4月15日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C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铁道工程学院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0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王亦军</w:t>
            </w:r>
          </w:p>
        </w:tc>
      </w:tr>
      <w:tr w14:paraId="3A63E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0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4月16日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9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运输管理学院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6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  彦</w:t>
            </w:r>
          </w:p>
        </w:tc>
      </w:tr>
      <w:tr w14:paraId="4C390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E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4月17日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5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6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杨靖雅</w:t>
            </w:r>
          </w:p>
        </w:tc>
      </w:tr>
      <w:tr w14:paraId="2CF4A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E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4月20日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4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机车车辆学院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1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  伟</w:t>
            </w:r>
          </w:p>
        </w:tc>
      </w:tr>
      <w:tr w14:paraId="40578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8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4月21日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3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2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李海燕</w:t>
            </w:r>
          </w:p>
        </w:tc>
      </w:tr>
      <w:tr w14:paraId="70B4E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E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4月22日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9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A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王传礼</w:t>
            </w:r>
          </w:p>
        </w:tc>
      </w:tr>
      <w:tr w14:paraId="04525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0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4月27日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1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质量管理办公室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F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勇</w:t>
            </w:r>
          </w:p>
        </w:tc>
      </w:tr>
      <w:tr w14:paraId="3D0D2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B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4月28日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1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B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陈光伟</w:t>
            </w:r>
          </w:p>
        </w:tc>
      </w:tr>
      <w:tr w14:paraId="22E6D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2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4月29日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1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电气工程学院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C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吉鹏霄</w:t>
            </w:r>
          </w:p>
        </w:tc>
      </w:tr>
      <w:tr w14:paraId="36DD3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4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4月30日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8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铁道工程学院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C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王亦军</w:t>
            </w:r>
          </w:p>
        </w:tc>
      </w:tr>
    </w:tbl>
    <w:p w14:paraId="706BB2B5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4491D4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教务值班人员须知</w:t>
      </w:r>
    </w:p>
    <w:p w14:paraId="2D22267E">
      <w:pPr>
        <w:rPr>
          <w:sz w:val="22"/>
        </w:rPr>
      </w:pPr>
    </w:p>
    <w:p w14:paraId="1D5DC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1.教务值班人员主要职责为督促检查各教学单位教学活动开展情况、教学秩序和教师到岗等情况，加强与教学单位的沟通联系和统筹协调。</w:t>
      </w:r>
    </w:p>
    <w:p w14:paraId="5E221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新校区</w:t>
      </w:r>
      <w:r>
        <w:rPr>
          <w:rFonts w:hint="eastAsia" w:ascii="仿宋_GB2312" w:eastAsia="仿宋_GB2312"/>
          <w:sz w:val="32"/>
          <w:szCs w:val="32"/>
        </w:rPr>
        <w:t>教务值班人员分为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组，第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组负责检查6、7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号教学楼，第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组负责检查1、3、4、5、8号教学楼</w:t>
      </w:r>
      <w:bookmarkStart w:id="0" w:name="OLE_LINK4"/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u w:val="none"/>
        </w:rPr>
        <w:t>幸福校区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教务值班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由亚欧交通职业学院管理办公室</w:t>
      </w:r>
      <w:r>
        <w:rPr>
          <w:rFonts w:hint="eastAsia" w:ascii="仿宋_GB2312" w:eastAsia="仿宋_GB2312"/>
          <w:sz w:val="32"/>
          <w:szCs w:val="32"/>
          <w:u w:val="none"/>
        </w:rPr>
        <w:t>负责检查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；兰考校区教务值班由兰考校区管理委员会办公室</w:t>
      </w:r>
      <w:r>
        <w:rPr>
          <w:rFonts w:hint="eastAsia" w:ascii="仿宋_GB2312" w:eastAsia="仿宋_GB2312"/>
          <w:sz w:val="32"/>
          <w:szCs w:val="32"/>
          <w:u w:val="none"/>
        </w:rPr>
        <w:t>负责检查。</w:t>
      </w:r>
      <w:bookmarkEnd w:id="0"/>
    </w:p>
    <w:p w14:paraId="3B12B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值班人员</w:t>
      </w:r>
      <w:r>
        <w:rPr>
          <w:rFonts w:hint="eastAsia" w:ascii="仿宋_GB2312" w:eastAsia="仿宋_GB2312"/>
          <w:sz w:val="32"/>
          <w:szCs w:val="32"/>
        </w:rPr>
        <w:t>由各值班单位安排，每次值班不得少于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每天上午和下午在上课前15分钟准时到岗，</w:t>
      </w:r>
      <w:r>
        <w:rPr>
          <w:rFonts w:hint="eastAsia" w:ascii="仿宋_GB2312" w:eastAsia="仿宋_GB2312"/>
          <w:sz w:val="32"/>
          <w:szCs w:val="32"/>
          <w:lang w:eastAsia="zh-CN"/>
        </w:rPr>
        <w:t>按照</w:t>
      </w:r>
      <w:r>
        <w:rPr>
          <w:rFonts w:hint="eastAsia" w:ascii="仿宋_GB2312" w:eastAsia="仿宋_GB2312"/>
          <w:sz w:val="32"/>
          <w:szCs w:val="32"/>
        </w:rPr>
        <w:t>当</w:t>
      </w:r>
      <w:r>
        <w:rPr>
          <w:rFonts w:hint="eastAsia" w:ascii="仿宋_GB2312" w:eastAsia="仿宋_GB2312"/>
          <w:sz w:val="32"/>
          <w:szCs w:val="32"/>
          <w:lang w:eastAsia="zh-CN"/>
        </w:rPr>
        <w:t>日课表进行</w:t>
      </w:r>
      <w:r>
        <w:rPr>
          <w:rFonts w:hint="eastAsia" w:ascii="仿宋_GB2312" w:eastAsia="仿宋_GB2312"/>
          <w:sz w:val="32"/>
          <w:szCs w:val="32"/>
        </w:rPr>
        <w:t>检查。</w:t>
      </w:r>
    </w:p>
    <w:p w14:paraId="5FE84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  <w:lang w:eastAsia="zh-CN"/>
        </w:rPr>
        <w:t>值班结束后，由当日带班领导和值班人员填写《教务值班日志》，记录应客观具体，实事求是。共同签字确认后，加盖值班单位公章，于值班次日上午将纸质版报送教务处进行存档。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D7CAE"/>
    <w:rsid w:val="36A06A1C"/>
    <w:rsid w:val="599D7CAE"/>
    <w:rsid w:val="5ED24C15"/>
    <w:rsid w:val="62906FB9"/>
    <w:rsid w:val="644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Lines="0" w:beforeAutospacing="0" w:afterLines="0" w:afterAutospacing="0" w:line="240" w:lineRule="auto"/>
      <w:ind w:firstLine="0" w:firstLineChars="0"/>
      <w:outlineLvl w:val="0"/>
    </w:pPr>
    <w:rPr>
      <w:rFonts w:eastAsia="方正小标宋简体" w:asciiTheme="minorAscii" w:hAnsiTheme="minorAscii"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2026-03-31T03:36:00Z</dcterms:created>
  <dc:creator>宋</dc:creator>
  <cp:lastModifiedBy>宋</cp:lastModifiedBy>
  <dcterms:modified xsi:type="dcterms:W3CDTF">2026-03-31T03:40:04Z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E52865CF54834B33850B8C0AA8FAA2EB_11</vt:lpwstr>
  </property>
  <property fmtid="{D5CDD505-2E9C-101B-9397-08002B2CF9AE}" pid="4" name="KSOTemplateDocerSaveRecord">
    <vt:lpwstr>eyJoZGlkIjoiMDZhYjE3NmU5MzIyNTA0Y2I3OTU3M2E0YWEzZmU2N2UiLCJ1c2VySWQiOiIxNzM2NTc3NTgyIn0=</vt:lpwstr>
  </property>
</Properties>
</file>