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年度河南省科普讲解大赛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（成年组）选手报名表</w:t>
      </w:r>
    </w:p>
    <w:tbl>
      <w:tblPr>
        <w:tblStyle w:val="9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05"/>
        <w:gridCol w:w="1697"/>
        <w:gridCol w:w="780"/>
        <w:gridCol w:w="780"/>
        <w:gridCol w:w="1093"/>
        <w:gridCol w:w="1258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608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职务（职称）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9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专职或兼职从事的主要科普工作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186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1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预赛：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决赛：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32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讲解内容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186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（简单介绍讲解内容，预赛及决赛各不超200字）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承诺与授权</w:t>
            </w:r>
          </w:p>
        </w:tc>
        <w:tc>
          <w:tcPr>
            <w:tcW w:w="7186" w:type="dxa"/>
            <w:gridSpan w:val="6"/>
          </w:tcPr>
          <w:p>
            <w:pPr>
              <w:pStyle w:val="15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>
            <w:pPr>
              <w:pStyle w:val="15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签名：</w:t>
            </w:r>
          </w:p>
          <w:p>
            <w:pPr>
              <w:spacing w:line="240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90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选手讲解内容无政治性及科学性错误，选手身份真实，无违背科研诚信及科技伦理的行为。</w:t>
            </w: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同意推荐参赛。</w:t>
            </w:r>
          </w:p>
          <w:p>
            <w:pPr>
              <w:tabs>
                <w:tab w:val="left" w:pos="788"/>
              </w:tabs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18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道具使用情况：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否：☐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是：☐  请备注桌、椅、电插板等使用情况</w:t>
            </w:r>
          </w:p>
        </w:tc>
      </w:tr>
    </w:tbl>
    <w:p>
      <w:pPr>
        <w:pStyle w:val="4"/>
        <w:spacing w:before="78" w:beforeLines="25" w:line="288" w:lineRule="auto"/>
        <w:ind w:left="210" w:leftChars="100" w:right="210" w:rightChars="100" w:firstLine="0" w:firstLineChars="0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1.讲解所需的服装、道具、多媒体等由选手自备。</w:t>
      </w:r>
    </w:p>
    <w:p>
      <w:pPr>
        <w:pStyle w:val="4"/>
        <w:spacing w:line="288" w:lineRule="auto"/>
        <w:ind w:left="472" w:leftChars="100" w:right="210" w:rightChars="100" w:hanging="262" w:hangingChars="125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2.请于202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15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日1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:00—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日12:00在大赛网站完成报名信息录入。</w:t>
      </w:r>
    </w:p>
    <w:p>
      <w:pPr>
        <w:pStyle w:val="4"/>
        <w:spacing w:line="288" w:lineRule="auto"/>
        <w:ind w:left="472" w:leftChars="100" w:right="210" w:rightChars="100" w:hanging="262" w:hangingChars="125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3.报名表扫描件由领队上传。</w:t>
      </w:r>
    </w:p>
    <w:p>
      <w:pPr>
        <w:spacing w:line="560" w:lineRule="exact"/>
        <w:ind w:firstLine="0" w:firstLineChars="0"/>
        <w:rPr>
          <w:rStyle w:val="17"/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br w:type="page"/>
      </w:r>
      <w:r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年度河南省科普讲解大赛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（少年组）选手报名表</w:t>
      </w:r>
    </w:p>
    <w:tbl>
      <w:tblPr>
        <w:tblStyle w:val="9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76"/>
        <w:gridCol w:w="1991"/>
        <w:gridCol w:w="780"/>
        <w:gridCol w:w="785"/>
        <w:gridCol w:w="1087"/>
        <w:gridCol w:w="1262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99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5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    校</w:t>
            </w:r>
          </w:p>
        </w:tc>
        <w:tc>
          <w:tcPr>
            <w:tcW w:w="355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2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12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辅导老师</w:t>
            </w:r>
          </w:p>
        </w:tc>
        <w:tc>
          <w:tcPr>
            <w:tcW w:w="7482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（老师简介，具体包括姓名、性别、籍贯、出生年月、学历、单位、职称、科普相关业绩、联系电话等，限100字）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30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预赛：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决赛：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13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讲解内容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7482" w:type="dxa"/>
            <w:gridSpan w:val="6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（简单介绍讲解内容，预赛及决赛各不超200字）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5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承诺与授权</w:t>
            </w:r>
          </w:p>
        </w:tc>
        <w:tc>
          <w:tcPr>
            <w:tcW w:w="7482" w:type="dxa"/>
            <w:gridSpan w:val="6"/>
          </w:tcPr>
          <w:p>
            <w:pPr>
              <w:spacing w:line="288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签名：</w:t>
            </w:r>
          </w:p>
          <w:p>
            <w:pPr>
              <w:spacing w:line="240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51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学校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pStyle w:val="15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代表队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选手讲解内容无政治性及科学性错误，选手身份真实，无违背科研诚信及科技伦理的行为。</w:t>
            </w:r>
          </w:p>
          <w:p>
            <w:pPr>
              <w:spacing w:line="288" w:lineRule="auto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同意推荐参赛。</w:t>
            </w:r>
          </w:p>
          <w:p>
            <w:pPr>
              <w:tabs>
                <w:tab w:val="left" w:pos="788"/>
              </w:tabs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         （盖章）</w:t>
            </w:r>
          </w:p>
          <w:p>
            <w:pPr>
              <w:spacing w:line="288" w:lineRule="auto"/>
              <w:ind w:right="420" w:rightChars="200"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48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道具使用情况：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否：☐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是：☐  请备注桌、椅、电插板等使用情况</w:t>
            </w:r>
          </w:p>
        </w:tc>
      </w:tr>
    </w:tbl>
    <w:p>
      <w:pPr>
        <w:pStyle w:val="4"/>
        <w:spacing w:before="78" w:beforeLines="25" w:line="288" w:lineRule="auto"/>
        <w:ind w:left="210" w:leftChars="100" w:right="210" w:rightChars="100" w:firstLine="0" w:firstLineChars="0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1.讲解所需的服装、道具、多媒体等由选手自备。</w:t>
      </w:r>
    </w:p>
    <w:p>
      <w:pPr>
        <w:pStyle w:val="4"/>
        <w:spacing w:line="288" w:lineRule="auto"/>
        <w:ind w:left="472" w:leftChars="100" w:right="210" w:rightChars="100" w:hanging="262" w:hangingChars="125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2.请于202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15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日1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:00—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日12:00在大赛网站完成报名信息录入。</w:t>
      </w:r>
    </w:p>
    <w:p>
      <w:pPr>
        <w:pStyle w:val="4"/>
        <w:spacing w:line="288" w:lineRule="auto"/>
        <w:ind w:left="472" w:leftChars="100" w:right="210" w:rightChars="100" w:hanging="262" w:hangingChars="125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3.报名表扫描件由领队上传。</w:t>
      </w:r>
    </w:p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napToGrid w:val="0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br w:type="page"/>
      </w:r>
      <w:r>
        <w:rPr>
          <w:rStyle w:val="17"/>
          <w:rFonts w:hint="default" w:ascii="Times New Roman" w:hAnsi="Times New Roman" w:eastAsia="黑体" w:cs="Times New Roman"/>
          <w:sz w:val="32"/>
          <w:szCs w:val="32"/>
          <w:highlight w:val="none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highlight w:val="none"/>
          <w:lang w:bidi="ar"/>
        </w:rPr>
        <w:t>年度河南省科普讲解大赛代表队信息表</w:t>
      </w:r>
    </w:p>
    <w:tbl>
      <w:tblPr>
        <w:tblStyle w:val="9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00"/>
        <w:gridCol w:w="1320"/>
        <w:gridCol w:w="2403"/>
        <w:gridCol w:w="1268"/>
        <w:gridCol w:w="1428"/>
        <w:gridCol w:w="18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代表队名称</w:t>
            </w:r>
          </w:p>
        </w:tc>
        <w:tc>
          <w:tcPr>
            <w:tcW w:w="284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（领队照片）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领队姓名</w:t>
            </w:r>
          </w:p>
        </w:tc>
        <w:tc>
          <w:tcPr>
            <w:tcW w:w="1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性  别</w:t>
            </w:r>
          </w:p>
        </w:tc>
        <w:tc>
          <w:tcPr>
            <w:tcW w:w="7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0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7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0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领队工作单位</w:t>
            </w:r>
          </w:p>
        </w:tc>
        <w:tc>
          <w:tcPr>
            <w:tcW w:w="13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0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领队职务</w:t>
            </w:r>
          </w:p>
        </w:tc>
        <w:tc>
          <w:tcPr>
            <w:tcW w:w="79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0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07" w:hRule="atLeast"/>
          <w:jc w:val="center"/>
        </w:trPr>
        <w:tc>
          <w:tcPr>
            <w:tcW w:w="39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推荐选手</w:t>
            </w:r>
          </w:p>
        </w:tc>
        <w:tc>
          <w:tcPr>
            <w:tcW w:w="73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成年组</w:t>
            </w:r>
          </w:p>
        </w:tc>
        <w:tc>
          <w:tcPr>
            <w:tcW w:w="3870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07" w:hRule="atLeast"/>
          <w:jc w:val="center"/>
        </w:trPr>
        <w:tc>
          <w:tcPr>
            <w:tcW w:w="39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40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少年组</w:t>
            </w:r>
          </w:p>
        </w:tc>
        <w:tc>
          <w:tcPr>
            <w:tcW w:w="3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37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主管部门</w:t>
            </w:r>
          </w:p>
          <w:p>
            <w:pPr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推荐意见</w:t>
            </w:r>
          </w:p>
        </w:tc>
        <w:tc>
          <w:tcPr>
            <w:tcW w:w="387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288" w:lineRule="auto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spacing w:line="288" w:lineRule="auto"/>
              <w:ind w:firstLine="4080" w:firstLineChars="17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（盖章）</w:t>
            </w:r>
          </w:p>
          <w:p>
            <w:pPr>
              <w:spacing w:after="156" w:afterLines="50" w:line="288" w:lineRule="auto"/>
              <w:ind w:right="420" w:rightChars="200" w:firstLine="480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1" w:hRule="atLeast"/>
          <w:jc w:val="center"/>
        </w:trPr>
        <w:tc>
          <w:tcPr>
            <w:tcW w:w="112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387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firstLine="641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方正小标宋简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12"/>
    <w:rsid w:val="0001104F"/>
    <w:rsid w:val="0004376B"/>
    <w:rsid w:val="004736E9"/>
    <w:rsid w:val="00516BBC"/>
    <w:rsid w:val="00565DA5"/>
    <w:rsid w:val="00621C12"/>
    <w:rsid w:val="00735450"/>
    <w:rsid w:val="00793899"/>
    <w:rsid w:val="008336AF"/>
    <w:rsid w:val="00BD3EF7"/>
    <w:rsid w:val="00C4676E"/>
    <w:rsid w:val="00CD0D63"/>
    <w:rsid w:val="010C5F8E"/>
    <w:rsid w:val="02D505A9"/>
    <w:rsid w:val="03CA192F"/>
    <w:rsid w:val="03E219EE"/>
    <w:rsid w:val="078B0EFC"/>
    <w:rsid w:val="092E203A"/>
    <w:rsid w:val="09AB7597"/>
    <w:rsid w:val="0B2613AF"/>
    <w:rsid w:val="0B6FE094"/>
    <w:rsid w:val="0DA03517"/>
    <w:rsid w:val="0EBC867A"/>
    <w:rsid w:val="0F730BD4"/>
    <w:rsid w:val="138C6FCA"/>
    <w:rsid w:val="17B5270A"/>
    <w:rsid w:val="187D26DF"/>
    <w:rsid w:val="18EF77CF"/>
    <w:rsid w:val="199C7AF2"/>
    <w:rsid w:val="1E0D7B6D"/>
    <w:rsid w:val="1F2F91DE"/>
    <w:rsid w:val="207465A2"/>
    <w:rsid w:val="25FFDDE5"/>
    <w:rsid w:val="26C30DB4"/>
    <w:rsid w:val="2C3936C1"/>
    <w:rsid w:val="2D8017AD"/>
    <w:rsid w:val="2FAB2B8D"/>
    <w:rsid w:val="2FDA10FB"/>
    <w:rsid w:val="321664D0"/>
    <w:rsid w:val="33FF27AD"/>
    <w:rsid w:val="35FF4B01"/>
    <w:rsid w:val="37DF352E"/>
    <w:rsid w:val="37F48118"/>
    <w:rsid w:val="3B9BA85D"/>
    <w:rsid w:val="3BBE8800"/>
    <w:rsid w:val="3DCF6F61"/>
    <w:rsid w:val="3DFD3A5C"/>
    <w:rsid w:val="3E192F54"/>
    <w:rsid w:val="3E9129F7"/>
    <w:rsid w:val="41BB7285"/>
    <w:rsid w:val="4B386DCB"/>
    <w:rsid w:val="4B907226"/>
    <w:rsid w:val="4BAB8F0D"/>
    <w:rsid w:val="4D084958"/>
    <w:rsid w:val="4FCACBD9"/>
    <w:rsid w:val="51A27694"/>
    <w:rsid w:val="564BBB8A"/>
    <w:rsid w:val="574277E2"/>
    <w:rsid w:val="575F42DF"/>
    <w:rsid w:val="5AFF107F"/>
    <w:rsid w:val="5D7A7A45"/>
    <w:rsid w:val="5DB25ED5"/>
    <w:rsid w:val="5DBF78FB"/>
    <w:rsid w:val="5DFB4F6B"/>
    <w:rsid w:val="5FBBACE3"/>
    <w:rsid w:val="5FEE4B8C"/>
    <w:rsid w:val="62397BA1"/>
    <w:rsid w:val="62A72D5C"/>
    <w:rsid w:val="646D838A"/>
    <w:rsid w:val="65554684"/>
    <w:rsid w:val="68FB7A76"/>
    <w:rsid w:val="697F3652"/>
    <w:rsid w:val="6BDE47E1"/>
    <w:rsid w:val="6BF3A28D"/>
    <w:rsid w:val="6E7BEBE1"/>
    <w:rsid w:val="6EFBFD35"/>
    <w:rsid w:val="6F9D17D2"/>
    <w:rsid w:val="6FBF5106"/>
    <w:rsid w:val="6FF9A091"/>
    <w:rsid w:val="6FFD5391"/>
    <w:rsid w:val="70936D6C"/>
    <w:rsid w:val="76778752"/>
    <w:rsid w:val="77361BA5"/>
    <w:rsid w:val="77586A05"/>
    <w:rsid w:val="77AB6BC2"/>
    <w:rsid w:val="7A6BE0BA"/>
    <w:rsid w:val="7AAEF3C6"/>
    <w:rsid w:val="7BBFA912"/>
    <w:rsid w:val="7BFB23F1"/>
    <w:rsid w:val="7D8E26F7"/>
    <w:rsid w:val="7DAFA9EC"/>
    <w:rsid w:val="7DFEFC31"/>
    <w:rsid w:val="7E49136C"/>
    <w:rsid w:val="7E53B0BD"/>
    <w:rsid w:val="7E7A9393"/>
    <w:rsid w:val="7E7E3994"/>
    <w:rsid w:val="7F57E827"/>
    <w:rsid w:val="7F6C217D"/>
    <w:rsid w:val="7F6F5713"/>
    <w:rsid w:val="7F700241"/>
    <w:rsid w:val="7FB7AB9D"/>
    <w:rsid w:val="7FC751D6"/>
    <w:rsid w:val="7FDF9319"/>
    <w:rsid w:val="7FE87140"/>
    <w:rsid w:val="7FE8851F"/>
    <w:rsid w:val="7FEBD66B"/>
    <w:rsid w:val="7FF7727B"/>
    <w:rsid w:val="7FFFE140"/>
    <w:rsid w:val="7FFFEA91"/>
    <w:rsid w:val="9BFDEA59"/>
    <w:rsid w:val="9FFB7F29"/>
    <w:rsid w:val="A6EB6FC2"/>
    <w:rsid w:val="A9FF9B19"/>
    <w:rsid w:val="ADF4CADE"/>
    <w:rsid w:val="AE515E86"/>
    <w:rsid w:val="B3EF2EB2"/>
    <w:rsid w:val="B3F8D06F"/>
    <w:rsid w:val="B4FF04A4"/>
    <w:rsid w:val="B74F1ADC"/>
    <w:rsid w:val="B9F27215"/>
    <w:rsid w:val="BEE770AD"/>
    <w:rsid w:val="BFA95580"/>
    <w:rsid w:val="C7950A9A"/>
    <w:rsid w:val="CEB325FE"/>
    <w:rsid w:val="CEBFC465"/>
    <w:rsid w:val="CFFAD3C7"/>
    <w:rsid w:val="DAFADB77"/>
    <w:rsid w:val="DDF74E43"/>
    <w:rsid w:val="DF0FECA6"/>
    <w:rsid w:val="DF77D917"/>
    <w:rsid w:val="DFDF5631"/>
    <w:rsid w:val="DFFF27B3"/>
    <w:rsid w:val="E56BA557"/>
    <w:rsid w:val="EB0F014B"/>
    <w:rsid w:val="EDBE045C"/>
    <w:rsid w:val="EDFDB959"/>
    <w:rsid w:val="EFBF892B"/>
    <w:rsid w:val="EFDFF65F"/>
    <w:rsid w:val="F3D6C1BE"/>
    <w:rsid w:val="F509382E"/>
    <w:rsid w:val="F6E60BEA"/>
    <w:rsid w:val="FAEF1448"/>
    <w:rsid w:val="FB1EB63A"/>
    <w:rsid w:val="FB99B8AC"/>
    <w:rsid w:val="FBEFC6F5"/>
    <w:rsid w:val="FBF69B0B"/>
    <w:rsid w:val="FDEF734A"/>
    <w:rsid w:val="FE5EE069"/>
    <w:rsid w:val="FE76A7FE"/>
    <w:rsid w:val="FE7BB84A"/>
    <w:rsid w:val="FE7E7602"/>
    <w:rsid w:val="FE7F0B57"/>
    <w:rsid w:val="FEFF9DE3"/>
    <w:rsid w:val="FF8E65B8"/>
    <w:rsid w:val="FFD4C1C3"/>
    <w:rsid w:val="FFFC925D"/>
    <w:rsid w:val="FFFF3C98"/>
    <w:rsid w:val="FF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99"/>
    <w:rPr>
      <w:rFonts w:ascii="Times New Roman" w:hAnsi="Times New Roman" w:eastAsia="方正仿宋简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99"/>
  </w:style>
  <w:style w:type="character" w:styleId="13">
    <w:name w:val="FollowedHyperlink"/>
    <w:basedOn w:val="10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正文文本 字符"/>
    <w:basedOn w:val="10"/>
    <w:link w:val="2"/>
    <w:qFormat/>
    <w:uiPriority w:val="99"/>
    <w:rPr>
      <w:rFonts w:eastAsia="方正仿宋简体"/>
      <w:kern w:val="2"/>
      <w:sz w:val="21"/>
      <w:szCs w:val="21"/>
    </w:rPr>
  </w:style>
  <w:style w:type="character" w:customStyle="1" w:styleId="17">
    <w:name w:val="标题 1 字符"/>
    <w:link w:val="3"/>
    <w:qFormat/>
    <w:uiPriority w:val="0"/>
    <w:rPr>
      <w:rFonts w:eastAsia="黑体"/>
    </w:rPr>
  </w:style>
  <w:style w:type="paragraph" w:customStyle="1" w:styleId="18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6051</Words>
  <Characters>6461</Characters>
  <Lines>11</Lines>
  <Paragraphs>3</Paragraphs>
  <TotalTime>21</TotalTime>
  <ScaleCrop>false</ScaleCrop>
  <LinksUpToDate>false</LinksUpToDate>
  <CharactersWithSpaces>6837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2025-03-09T09:52:00Z</dcterms:created>
  <dc:creator>19321</dc:creator>
  <cp:lastModifiedBy> </cp:lastModifiedBy>
  <cp:lastPrinted>2025-04-06T17:44:00Z</cp:lastPrinted>
  <dcterms:modified xsi:type="dcterms:W3CDTF">2026-04-24T15:19:01Z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eyJoZGlkIjoiNGM1NzVlZWU3NzQ1OGFlMTM0MjE3ZDljMjUyMjQ2MmUiLCJ1c2VySWQiOiIxMTY1NzE2NzI3In0=</vt:lpwstr>
  </property>
  <property fmtid="{D5CDD505-2E9C-101B-9397-08002B2CF9AE}" pid="4" name="ICV">
    <vt:lpwstr>19D04C319A8F47B2907524E72E642718_13</vt:lpwstr>
  </property>
</Properties>
</file>